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B9B" w:rsidRDefault="002E7B9B" w:rsidP="001F312C">
      <w:bookmarkStart w:id="0" w:name="_GoBack"/>
      <w:bookmarkEnd w:id="0"/>
    </w:p>
    <w:p w:rsidR="002E7B9B" w:rsidRDefault="002E7B9B" w:rsidP="001F312C"/>
    <w:p w:rsidR="00DA4B09" w:rsidRDefault="00DA4B09" w:rsidP="001F312C">
      <w:r>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59.05pt;margin-top:-14.85pt;width:140.8pt;height:66.35pt;z-index:251657728" adj="-10665782" fillcolor="black" strokecolor="#f60">
            <v:shadow color="#868686"/>
            <v:textpath style="font-family:&quot;Arial Black&quot;" fitshape="t" trim="t" string="Mr May"/>
          </v:shape>
        </w:pict>
      </w:r>
    </w:p>
    <w:p w:rsidR="00DA4B09" w:rsidRDefault="002E7B9B" w:rsidP="00D95B44">
      <w:pPr>
        <w:pStyle w:val="Heading1"/>
        <w:rPr>
          <w:sz w:val="92"/>
        </w:rPr>
      </w:pPr>
      <w:r>
        <w:rPr>
          <w:sz w:val="92"/>
        </w:rPr>
        <w:t>DESCARTES</w:t>
      </w:r>
    </w:p>
    <w:p w:rsidR="00DA4B09" w:rsidRPr="00DA4B09" w:rsidRDefault="001F312C">
      <w:pPr>
        <w:jc w:val="center"/>
        <w:rPr>
          <w:rFonts w:ascii="Calibri" w:hAnsi="Calibri" w:cs="Calibri"/>
          <w:sz w:val="44"/>
        </w:rPr>
      </w:pPr>
      <w:proofErr w:type="gramStart"/>
      <w:r>
        <w:rPr>
          <w:rFonts w:ascii="Calibri" w:hAnsi="Calibri" w:cs="Calibri"/>
          <w:sz w:val="44"/>
        </w:rPr>
        <w:t xml:space="preserve">c. </w:t>
      </w:r>
      <w:r w:rsidR="002E7B9B">
        <w:rPr>
          <w:rFonts w:ascii="Calibri" w:hAnsi="Calibri" w:cs="Calibri"/>
          <w:sz w:val="44"/>
        </w:rPr>
        <w:t>1596</w:t>
      </w:r>
      <w:proofErr w:type="gramEnd"/>
      <w:r w:rsidR="002E7B9B">
        <w:rPr>
          <w:rFonts w:ascii="Calibri" w:hAnsi="Calibri" w:cs="Calibri"/>
          <w:sz w:val="44"/>
        </w:rPr>
        <w:t xml:space="preserve"> - 1650</w:t>
      </w:r>
    </w:p>
    <w:p w:rsidR="00DA4B09" w:rsidRDefault="00DA4B09">
      <w:pPr>
        <w:rPr>
          <w:sz w:val="16"/>
        </w:rPr>
      </w:pPr>
    </w:p>
    <w:p w:rsidR="002E7B9B" w:rsidRPr="00E46B77" w:rsidRDefault="002E7B9B" w:rsidP="002E7B9B">
      <w:pPr>
        <w:rPr>
          <w:rFonts w:ascii="Calibri" w:hAnsi="Calibri" w:cs="Calibri"/>
          <w:sz w:val="28"/>
        </w:rPr>
      </w:pPr>
    </w:p>
    <w:p w:rsidR="002E7B9B" w:rsidRPr="00E46B77" w:rsidRDefault="002E7B9B" w:rsidP="00FC635F">
      <w:pPr>
        <w:jc w:val="both"/>
        <w:rPr>
          <w:rFonts w:ascii="Calibri" w:hAnsi="Calibri" w:cs="Calibri"/>
          <w:sz w:val="28"/>
        </w:rPr>
      </w:pPr>
      <w:r w:rsidRPr="00E46B77">
        <w:rPr>
          <w:rFonts w:ascii="Calibri" w:hAnsi="Calibri" w:cs="Calibri"/>
          <w:sz w:val="28"/>
        </w:rPr>
        <w:t xml:space="preserve">René Descartes was French, but this didn’t stop him being quite good at his job.  He was a Mathematician and a Philosopher.  Philosophers think lots.  In fact our friend René thought so much that he had to stay in bed every day till midday mainly to get his head around his ideas, but also because he was a sickly individual.  Philosophy sounds like a good job. </w:t>
      </w:r>
    </w:p>
    <w:p w:rsidR="002E7B9B" w:rsidRPr="00E46B77" w:rsidRDefault="002E7B9B" w:rsidP="00FC635F">
      <w:pPr>
        <w:jc w:val="both"/>
        <w:rPr>
          <w:rFonts w:ascii="Calibri" w:hAnsi="Calibri" w:cs="Calibri"/>
          <w:sz w:val="28"/>
        </w:rPr>
      </w:pPr>
    </w:p>
    <w:p w:rsidR="002E7B9B" w:rsidRPr="00E46B77" w:rsidRDefault="002E7B9B" w:rsidP="00FC635F">
      <w:pPr>
        <w:jc w:val="both"/>
        <w:rPr>
          <w:rFonts w:ascii="Calibri" w:hAnsi="Calibri" w:cs="Calibri"/>
          <w:sz w:val="28"/>
        </w:rPr>
      </w:pPr>
      <w:r w:rsidRPr="00E46B77">
        <w:rPr>
          <w:rFonts w:ascii="Calibri" w:hAnsi="Calibri" w:cs="Calibri"/>
          <w:sz w:val="28"/>
        </w:rPr>
        <w:t xml:space="preserve">René used to think about Mathematical ideas – mostly geometry (the Maths of pretty shapes).  One day, while he was waiting for his long-suffering maid to bring him his breakfast, he was lying in bed staring at the ceiling.  He noticed a big fly crawling around and suddenly became obsessed with the idea of describing to his maid where the fly had been, without pointing.  </w:t>
      </w:r>
    </w:p>
    <w:p w:rsidR="002E7B9B" w:rsidRPr="00E46B77" w:rsidRDefault="002E7B9B" w:rsidP="00FC635F">
      <w:pPr>
        <w:jc w:val="both"/>
        <w:rPr>
          <w:rFonts w:ascii="Calibri" w:hAnsi="Calibri" w:cs="Calibri"/>
          <w:sz w:val="28"/>
        </w:rPr>
      </w:pPr>
    </w:p>
    <w:p w:rsidR="002E7B9B" w:rsidRPr="00E46B77" w:rsidRDefault="002E7B9B" w:rsidP="00FC635F">
      <w:pPr>
        <w:jc w:val="both"/>
        <w:rPr>
          <w:rFonts w:ascii="Calibri" w:hAnsi="Calibri" w:cs="Calibri"/>
          <w:sz w:val="28"/>
        </w:rPr>
      </w:pPr>
      <w:r w:rsidRPr="00E46B77">
        <w:rPr>
          <w:rFonts w:ascii="Calibri" w:hAnsi="Calibri" w:cs="Calibri"/>
          <w:sz w:val="28"/>
        </w:rPr>
        <w:t>And then the best idea of his career hit him.  He imagined a grid on the ceiling, numbered from 0 upwards.  He called this grid a pair of axes, and used the numbers to read off coordinates such as ‘the fly started at the point (4</w:t>
      </w:r>
      <w:proofErr w:type="gramStart"/>
      <w:r w:rsidRPr="00E46B77">
        <w:rPr>
          <w:rFonts w:ascii="Calibri" w:hAnsi="Calibri" w:cs="Calibri"/>
          <w:sz w:val="28"/>
        </w:rPr>
        <w:t>,2</w:t>
      </w:r>
      <w:proofErr w:type="gramEnd"/>
      <w:r w:rsidRPr="00E46B77">
        <w:rPr>
          <w:rFonts w:ascii="Calibri" w:hAnsi="Calibri" w:cs="Calibri"/>
          <w:sz w:val="28"/>
        </w:rPr>
        <w:t>).  This means 4 along and 2 up on the grid.  Today we remember the order by saying ‘</w:t>
      </w:r>
      <w:r w:rsidRPr="00E46B77">
        <w:rPr>
          <w:rFonts w:ascii="Calibri" w:hAnsi="Calibri" w:cs="Calibri"/>
          <w:i/>
          <w:iCs/>
          <w:sz w:val="28"/>
        </w:rPr>
        <w:t>along the corridor, up the stairs</w:t>
      </w:r>
      <w:r w:rsidRPr="00E46B77">
        <w:rPr>
          <w:rFonts w:ascii="Calibri" w:hAnsi="Calibri" w:cs="Calibri"/>
          <w:sz w:val="28"/>
        </w:rPr>
        <w:t>’, or ‘</w:t>
      </w:r>
      <w:r w:rsidRPr="00E46B77">
        <w:rPr>
          <w:rFonts w:ascii="Calibri" w:hAnsi="Calibri" w:cs="Calibri"/>
          <w:i/>
          <w:iCs/>
          <w:sz w:val="28"/>
        </w:rPr>
        <w:t>X is a cross, wise up</w:t>
      </w:r>
      <w:r w:rsidRPr="00E46B77">
        <w:rPr>
          <w:rFonts w:ascii="Calibri" w:hAnsi="Calibri" w:cs="Calibri"/>
          <w:sz w:val="28"/>
        </w:rPr>
        <w:t xml:space="preserve">!’  This bit wasn’t René’s idea though – it is far too simple for a great philosopher.  </w:t>
      </w:r>
    </w:p>
    <w:p w:rsidR="002E7B9B" w:rsidRPr="00E46B77" w:rsidRDefault="002E7B9B" w:rsidP="00FC635F">
      <w:pPr>
        <w:jc w:val="both"/>
        <w:rPr>
          <w:rFonts w:ascii="Calibri" w:hAnsi="Calibri" w:cs="Calibri"/>
          <w:sz w:val="28"/>
        </w:rPr>
      </w:pPr>
    </w:p>
    <w:p w:rsidR="002E7B9B" w:rsidRPr="00E46B77" w:rsidRDefault="002E7B9B" w:rsidP="00FC635F">
      <w:pPr>
        <w:jc w:val="both"/>
        <w:rPr>
          <w:rFonts w:ascii="Calibri" w:hAnsi="Calibri" w:cs="Calibri"/>
          <w:sz w:val="28"/>
        </w:rPr>
      </w:pPr>
      <w:r w:rsidRPr="00E46B77">
        <w:rPr>
          <w:rFonts w:ascii="Calibri" w:hAnsi="Calibri" w:cs="Calibri"/>
          <w:sz w:val="28"/>
        </w:rPr>
        <w:t xml:space="preserve">When he told his maid, she pretended to be interested not realising the importance of his discovery.  Within a few years it was being used in Mathematics, Physics, Geography and many other areas, and today his name is immortalised by the correct name for his idea – </w:t>
      </w:r>
      <w:r w:rsidRPr="00E46B77">
        <w:rPr>
          <w:rFonts w:ascii="Calibri" w:hAnsi="Calibri" w:cs="Calibri"/>
          <w:b/>
          <w:bCs/>
          <w:sz w:val="28"/>
        </w:rPr>
        <w:t>Cartes</w:t>
      </w:r>
      <w:r w:rsidRPr="00E46B77">
        <w:rPr>
          <w:rFonts w:ascii="Calibri" w:hAnsi="Calibri" w:cs="Calibri"/>
          <w:sz w:val="28"/>
        </w:rPr>
        <w:t xml:space="preserve">ian coordinates.  </w:t>
      </w:r>
    </w:p>
    <w:p w:rsidR="002E7B9B" w:rsidRPr="00E46B77" w:rsidRDefault="002E7B9B" w:rsidP="00FC635F">
      <w:pPr>
        <w:jc w:val="both"/>
        <w:rPr>
          <w:rFonts w:ascii="Calibri" w:hAnsi="Calibri" w:cs="Calibri"/>
          <w:sz w:val="28"/>
        </w:rPr>
      </w:pPr>
    </w:p>
    <w:p w:rsidR="002E7B9B" w:rsidRPr="00E46B77" w:rsidRDefault="002E7B9B" w:rsidP="00FC635F">
      <w:pPr>
        <w:jc w:val="both"/>
        <w:rPr>
          <w:rFonts w:ascii="Calibri" w:hAnsi="Calibri" w:cs="Calibri"/>
        </w:rPr>
      </w:pPr>
      <w:r w:rsidRPr="00E46B77">
        <w:rPr>
          <w:rFonts w:ascii="Calibri" w:hAnsi="Calibri" w:cs="Calibri"/>
          <w:sz w:val="28"/>
        </w:rPr>
        <w:t xml:space="preserve">René also came up with the statement, </w:t>
      </w:r>
      <w:r w:rsidRPr="00E46B77">
        <w:rPr>
          <w:rFonts w:ascii="Calibri" w:hAnsi="Calibri" w:cs="Calibri"/>
          <w:i/>
          <w:iCs/>
          <w:sz w:val="28"/>
        </w:rPr>
        <w:t>‘I think, therefore I am’</w:t>
      </w:r>
      <w:r w:rsidRPr="00E46B77">
        <w:rPr>
          <w:rFonts w:ascii="Calibri" w:hAnsi="Calibri" w:cs="Calibri"/>
          <w:sz w:val="28"/>
        </w:rPr>
        <w:t>.  Personally, I think, therefore I am confused.</w:t>
      </w:r>
    </w:p>
    <w:p w:rsidR="002E7B9B" w:rsidRPr="00E46B77" w:rsidRDefault="002E7B9B" w:rsidP="002E7B9B">
      <w:pPr>
        <w:rPr>
          <w:rFonts w:ascii="Calibri" w:hAnsi="Calibri" w:cs="Calibri"/>
        </w:rPr>
      </w:pPr>
    </w:p>
    <w:p w:rsidR="002E7B9B" w:rsidRPr="00E46B77" w:rsidRDefault="002E7B9B" w:rsidP="002E7B9B">
      <w:pPr>
        <w:rPr>
          <w:rFonts w:ascii="Calibri" w:hAnsi="Calibri" w:cs="Calibri"/>
        </w:rPr>
      </w:pPr>
    </w:p>
    <w:p w:rsidR="002E7B9B" w:rsidRPr="00E46B77" w:rsidRDefault="002E7B9B" w:rsidP="002E7B9B">
      <w:pPr>
        <w:rPr>
          <w:rFonts w:ascii="Calibri" w:hAnsi="Calibri" w:cs="Calibri"/>
        </w:rPr>
      </w:pPr>
    </w:p>
    <w:p w:rsidR="002E7B9B" w:rsidRPr="00E46B77" w:rsidRDefault="002E7B9B" w:rsidP="002E7B9B">
      <w:pPr>
        <w:rPr>
          <w:rFonts w:ascii="Calibri" w:hAnsi="Calibri" w:cs="Calibri"/>
        </w:rPr>
      </w:pPr>
    </w:p>
    <w:p w:rsidR="002E7B9B" w:rsidRPr="00E46B77" w:rsidRDefault="002E7B9B" w:rsidP="002E7B9B">
      <w:pPr>
        <w:jc w:val="center"/>
        <w:rPr>
          <w:rFonts w:ascii="Calibri" w:hAnsi="Calibri" w:cs="Calibri"/>
          <w:i/>
          <w:iCs/>
          <w:u w:val="single"/>
        </w:rPr>
      </w:pPr>
      <w:r w:rsidRPr="00E46B77">
        <w:rPr>
          <w:rFonts w:ascii="Calibri" w:hAnsi="Calibri" w:cs="Calibri"/>
          <w:i/>
          <w:iCs/>
          <w:u w:val="single"/>
        </w:rPr>
        <w:t>Another quote from Descartes:</w:t>
      </w:r>
    </w:p>
    <w:p w:rsidR="002E7B9B" w:rsidRPr="00E46B77" w:rsidRDefault="002E7B9B" w:rsidP="002E7B9B">
      <w:pPr>
        <w:jc w:val="center"/>
        <w:rPr>
          <w:rFonts w:ascii="Calibri" w:hAnsi="Calibri" w:cs="Calibri"/>
          <w:i/>
          <w:iCs/>
          <w:u w:val="single"/>
        </w:rPr>
      </w:pPr>
    </w:p>
    <w:p w:rsidR="002E7B9B" w:rsidRPr="00E46B77" w:rsidRDefault="002E7B9B" w:rsidP="002E7B9B">
      <w:pPr>
        <w:jc w:val="center"/>
        <w:rPr>
          <w:rFonts w:ascii="Calibri" w:hAnsi="Calibri" w:cs="Calibri"/>
        </w:rPr>
      </w:pPr>
      <w:r w:rsidRPr="00E46B77">
        <w:rPr>
          <w:rFonts w:ascii="Calibri" w:hAnsi="Calibri" w:cs="Calibri"/>
        </w:rPr>
        <w:t>‘Perfect numbers, like perfect men, are very rare.’</w:t>
      </w:r>
    </w:p>
    <w:p w:rsidR="00DA4B09" w:rsidRDefault="00DA4B09" w:rsidP="001F312C">
      <w:pPr>
        <w:pStyle w:val="BodyText"/>
        <w:ind w:left="-426" w:right="-330"/>
        <w:jc w:val="both"/>
        <w:rPr>
          <w:sz w:val="24"/>
        </w:rPr>
      </w:pPr>
    </w:p>
    <w:sectPr w:rsidR="00DA4B09" w:rsidSect="001F312C">
      <w:footerReference w:type="default" r:id="rId7"/>
      <w:pgSz w:w="11906" w:h="16838"/>
      <w:pgMar w:top="1440" w:right="1440" w:bottom="993" w:left="1440" w:header="708" w:footer="529"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1E" w:rsidRDefault="00F4141E">
      <w:r>
        <w:separator/>
      </w:r>
    </w:p>
  </w:endnote>
  <w:endnote w:type="continuationSeparator" w:id="0">
    <w:p w:rsidR="00F4141E" w:rsidRDefault="00F4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09" w:rsidRPr="00DA4B09" w:rsidRDefault="00DA4B09" w:rsidP="00D95B44">
    <w:pPr>
      <w:pStyle w:val="Footer"/>
      <w:jc w:val="cen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1E" w:rsidRDefault="00F4141E">
      <w:r>
        <w:separator/>
      </w:r>
    </w:p>
  </w:footnote>
  <w:footnote w:type="continuationSeparator" w:id="0">
    <w:p w:rsidR="00F4141E" w:rsidRDefault="00F41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1F312C"/>
    <w:rsid w:val="002E7B9B"/>
    <w:rsid w:val="00693DF8"/>
    <w:rsid w:val="006F0D87"/>
    <w:rsid w:val="00710F00"/>
    <w:rsid w:val="00C91960"/>
    <w:rsid w:val="00D95B44"/>
    <w:rsid w:val="00DA4B09"/>
    <w:rsid w:val="00E46B77"/>
    <w:rsid w:val="00F4141E"/>
    <w:rsid w:val="00FC6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link w:val="BodyText3Char"/>
    <w:uiPriority w:val="99"/>
    <w:semiHidden/>
    <w:unhideWhenUsed/>
    <w:rsid w:val="001F312C"/>
    <w:pPr>
      <w:spacing w:after="120"/>
    </w:pPr>
    <w:rPr>
      <w:sz w:val="16"/>
      <w:szCs w:val="16"/>
    </w:rPr>
  </w:style>
  <w:style w:type="character" w:customStyle="1" w:styleId="BodyText3Char">
    <w:name w:val="Body Text 3 Char"/>
    <w:link w:val="BodyText3"/>
    <w:uiPriority w:val="99"/>
    <w:semiHidden/>
    <w:rsid w:val="001F312C"/>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link w:val="BodyText3Char"/>
    <w:uiPriority w:val="99"/>
    <w:semiHidden/>
    <w:unhideWhenUsed/>
    <w:rsid w:val="001F312C"/>
    <w:pPr>
      <w:spacing w:after="120"/>
    </w:pPr>
    <w:rPr>
      <w:sz w:val="16"/>
      <w:szCs w:val="16"/>
    </w:rPr>
  </w:style>
  <w:style w:type="character" w:customStyle="1" w:styleId="BodyText3Char">
    <w:name w:val="Body Text 3 Char"/>
    <w:link w:val="BodyText3"/>
    <w:uiPriority w:val="99"/>
    <w:semiHidden/>
    <w:rsid w:val="001F312C"/>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2001-09-05T13:31:00Z</cp:lastPrinted>
  <dcterms:created xsi:type="dcterms:W3CDTF">2014-06-15T15:41:00Z</dcterms:created>
  <dcterms:modified xsi:type="dcterms:W3CDTF">2014-06-15T15:41:00Z</dcterms:modified>
</cp:coreProperties>
</file>