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5E" w:rsidRDefault="00A11B5E" w:rsidP="00D3261D">
      <w:pPr>
        <w:pStyle w:val="BodyText"/>
        <w:rPr>
          <w:rFonts w:ascii="Corbel" w:hAnsi="Corbel"/>
        </w:rPr>
      </w:pPr>
    </w:p>
    <w:p w:rsidR="00A11B5E" w:rsidRPr="00284DF3" w:rsidRDefault="00A11B5E" w:rsidP="00D3261D">
      <w:pPr>
        <w:pStyle w:val="BodyText"/>
        <w:rPr>
          <w:rFonts w:asciiTheme="minorHAnsi" w:hAnsiTheme="minorHAnsi"/>
        </w:rPr>
      </w:pPr>
      <w:r w:rsidRPr="00284DF3">
        <w:rPr>
          <w:rFonts w:asciiTheme="minorHAnsi" w:hAnsiTheme="minorHAnsi"/>
        </w:rPr>
        <w:t>Match each equation to its solution</w:t>
      </w:r>
    </w:p>
    <w:tbl>
      <w:tblPr>
        <w:tblW w:w="10538" w:type="dxa"/>
        <w:tblCellSpacing w:w="71" w:type="dxa"/>
        <w:tblBorders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2599"/>
        <w:gridCol w:w="2599"/>
        <w:gridCol w:w="2670"/>
      </w:tblGrid>
      <w:tr w:rsidR="00A11B5E" w:rsidRPr="00284DF3" w:rsidTr="00A11B5E">
        <w:tblPrEx>
          <w:tblCellMar>
            <w:top w:w="0" w:type="dxa"/>
            <w:bottom w:w="0" w:type="dxa"/>
          </w:tblCellMar>
        </w:tblPrEx>
        <w:trPr>
          <w:trHeight w:val="1816"/>
          <w:tblCellSpacing w:w="71" w:type="dxa"/>
        </w:trPr>
        <w:tc>
          <w:tcPr>
            <w:tcW w:w="2457" w:type="dxa"/>
            <w:vAlign w:val="center"/>
          </w:tcPr>
          <w:p w:rsidR="00A11B5E" w:rsidRPr="00284DF3" w:rsidRDefault="00A11B5E" w:rsidP="00D3261D">
            <w:pPr>
              <w:pStyle w:val="Heading5"/>
              <w:spacing w:before="0" w:after="0"/>
              <w:jc w:val="center"/>
              <w:rPr>
                <w:rFonts w:asciiTheme="minorHAnsi" w:hAnsiTheme="minorHAnsi"/>
                <w:b w:val="0"/>
                <w:i w:val="0"/>
                <w:sz w:val="44"/>
                <w:szCs w:val="44"/>
              </w:rPr>
            </w:pPr>
            <w:r w:rsidRPr="00284DF3">
              <w:rPr>
                <w:rFonts w:asciiTheme="minorHAnsi" w:hAnsiTheme="minorHAnsi"/>
                <w:b w:val="0"/>
                <w:i w:val="0"/>
                <w:sz w:val="44"/>
                <w:szCs w:val="44"/>
              </w:rPr>
              <w:t>2d + 5 = 14</w:t>
            </w:r>
          </w:p>
        </w:tc>
        <w:tc>
          <w:tcPr>
            <w:tcW w:w="2457" w:type="dxa"/>
            <w:vAlign w:val="center"/>
          </w:tcPr>
          <w:p w:rsidR="00A11B5E" w:rsidRPr="00284DF3" w:rsidRDefault="00042C7E" w:rsidP="00D3261D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284DF3">
              <w:rPr>
                <w:rFonts w:asciiTheme="minorHAnsi" w:hAnsiTheme="minorHAnsi"/>
                <w:sz w:val="44"/>
                <w:szCs w:val="44"/>
              </w:rPr>
              <w:t>4d + 20 = 4</w:t>
            </w:r>
          </w:p>
        </w:tc>
        <w:tc>
          <w:tcPr>
            <w:tcW w:w="2457" w:type="dxa"/>
            <w:vAlign w:val="center"/>
          </w:tcPr>
          <w:p w:rsidR="00A11B5E" w:rsidRPr="00284DF3" w:rsidRDefault="00A91483" w:rsidP="00D3261D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284DF3">
              <w:rPr>
                <w:rFonts w:asciiTheme="minorHAnsi" w:hAnsiTheme="minorHAnsi"/>
                <w:sz w:val="44"/>
                <w:szCs w:val="44"/>
              </w:rPr>
              <w:t xml:space="preserve">d = </w:t>
            </w:r>
            <w:r w:rsidRPr="00284DF3">
              <w:rPr>
                <w:rFonts w:asciiTheme="minorHAnsi" w:hAnsiTheme="minorHAnsi"/>
                <w:b/>
                <w:position w:val="-24"/>
              </w:rPr>
              <w:object w:dxaOrig="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1pt;height:43.55pt" o:ole="">
                  <v:imagedata r:id="rId8" o:title=""/>
                </v:shape>
                <o:OLEObject Type="Embed" ProgID="Equation.3" ShapeID="_x0000_i1025" DrawAspect="Content" ObjectID="_1463245654" r:id="rId9"/>
              </w:object>
            </w:r>
          </w:p>
        </w:tc>
        <w:tc>
          <w:tcPr>
            <w:tcW w:w="2457" w:type="dxa"/>
            <w:vAlign w:val="center"/>
          </w:tcPr>
          <w:p w:rsidR="00A11B5E" w:rsidRPr="00284DF3" w:rsidRDefault="00DC6B9C" w:rsidP="00DC6B9C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284DF3">
              <w:rPr>
                <w:rFonts w:asciiTheme="minorHAnsi" w:hAnsiTheme="minorHAnsi"/>
                <w:sz w:val="44"/>
                <w:szCs w:val="44"/>
              </w:rPr>
              <w:t>d</w:t>
            </w:r>
            <w:r w:rsidR="00A11B5E" w:rsidRPr="00284DF3">
              <w:rPr>
                <w:rFonts w:asciiTheme="minorHAnsi" w:hAnsiTheme="minorHAnsi"/>
                <w:sz w:val="44"/>
                <w:szCs w:val="44"/>
              </w:rPr>
              <w:t xml:space="preserve"> = </w:t>
            </w:r>
            <w:r w:rsidR="00A91483" w:rsidRPr="00284DF3">
              <w:rPr>
                <w:rFonts w:asciiTheme="minorHAnsi" w:hAnsiTheme="minorHAnsi"/>
                <w:b/>
                <w:position w:val="-24"/>
              </w:rPr>
              <w:object w:dxaOrig="340" w:dyaOrig="620">
                <v:shape id="_x0000_i1026" type="#_x0000_t75" style="width:25.1pt;height:43.55pt" o:ole="">
                  <v:imagedata r:id="rId10" o:title=""/>
                </v:shape>
                <o:OLEObject Type="Embed" ProgID="Equation.3" ShapeID="_x0000_i1026" DrawAspect="Content" ObjectID="_1463245655" r:id="rId11"/>
              </w:object>
            </w:r>
          </w:p>
        </w:tc>
      </w:tr>
      <w:tr w:rsidR="00A11B5E" w:rsidRPr="00284DF3" w:rsidTr="00A11B5E">
        <w:tblPrEx>
          <w:tblCellMar>
            <w:top w:w="0" w:type="dxa"/>
            <w:bottom w:w="0" w:type="dxa"/>
          </w:tblCellMar>
        </w:tblPrEx>
        <w:trPr>
          <w:trHeight w:val="1816"/>
          <w:tblCellSpacing w:w="71" w:type="dxa"/>
        </w:trPr>
        <w:tc>
          <w:tcPr>
            <w:tcW w:w="2457" w:type="dxa"/>
            <w:vAlign w:val="center"/>
          </w:tcPr>
          <w:p w:rsidR="00A11B5E" w:rsidRPr="00284DF3" w:rsidRDefault="00A11B5E" w:rsidP="00D3261D">
            <w:pPr>
              <w:pStyle w:val="Heading5"/>
              <w:spacing w:before="0" w:after="0"/>
              <w:jc w:val="center"/>
              <w:rPr>
                <w:rFonts w:asciiTheme="minorHAnsi" w:hAnsiTheme="minorHAnsi"/>
                <w:b w:val="0"/>
                <w:i w:val="0"/>
                <w:sz w:val="44"/>
                <w:szCs w:val="44"/>
              </w:rPr>
            </w:pPr>
            <w:r w:rsidRPr="00284DF3">
              <w:rPr>
                <w:rFonts w:asciiTheme="minorHAnsi" w:hAnsiTheme="minorHAnsi"/>
                <w:b w:val="0"/>
                <w:i w:val="0"/>
                <w:sz w:val="44"/>
                <w:szCs w:val="44"/>
              </w:rPr>
              <w:t>7d – 6 = 9</w:t>
            </w:r>
          </w:p>
        </w:tc>
        <w:tc>
          <w:tcPr>
            <w:tcW w:w="2457" w:type="dxa"/>
            <w:vAlign w:val="center"/>
          </w:tcPr>
          <w:p w:rsidR="00A11B5E" w:rsidRPr="00284DF3" w:rsidRDefault="00A11B5E" w:rsidP="00A11B5E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284DF3">
              <w:rPr>
                <w:rFonts w:asciiTheme="minorHAnsi" w:hAnsiTheme="minorHAnsi"/>
                <w:sz w:val="44"/>
                <w:szCs w:val="44"/>
              </w:rPr>
              <w:t>17 = 2d - 2</w:t>
            </w:r>
          </w:p>
        </w:tc>
        <w:tc>
          <w:tcPr>
            <w:tcW w:w="2457" w:type="dxa"/>
            <w:vAlign w:val="center"/>
          </w:tcPr>
          <w:p w:rsidR="00A11B5E" w:rsidRPr="00284DF3" w:rsidRDefault="00042C7E" w:rsidP="00D3261D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284DF3">
              <w:rPr>
                <w:rFonts w:asciiTheme="minorHAnsi" w:hAnsiTheme="minorHAnsi"/>
                <w:sz w:val="44"/>
                <w:szCs w:val="44"/>
              </w:rPr>
              <w:t>d = -1</w:t>
            </w:r>
          </w:p>
        </w:tc>
        <w:tc>
          <w:tcPr>
            <w:tcW w:w="2457" w:type="dxa"/>
            <w:vAlign w:val="center"/>
          </w:tcPr>
          <w:p w:rsidR="00A11B5E" w:rsidRPr="00284DF3" w:rsidRDefault="009452D1" w:rsidP="00D3261D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284DF3">
              <w:rPr>
                <w:rFonts w:asciiTheme="minorHAnsi" w:hAnsiTheme="minorHAnsi"/>
                <w:sz w:val="44"/>
                <w:szCs w:val="44"/>
              </w:rPr>
              <w:t xml:space="preserve">d = </w:t>
            </w:r>
            <w:r w:rsidR="000A77EF" w:rsidRPr="00284DF3">
              <w:rPr>
                <w:rFonts w:asciiTheme="minorHAnsi" w:hAnsiTheme="minorHAnsi"/>
                <w:b/>
                <w:position w:val="-24"/>
              </w:rPr>
              <w:object w:dxaOrig="220" w:dyaOrig="620">
                <v:shape id="_x0000_i1027" type="#_x0000_t75" style="width:15.9pt;height:43.55pt" o:ole="">
                  <v:imagedata r:id="rId12" o:title=""/>
                </v:shape>
                <o:OLEObject Type="Embed" ProgID="Equation.3" ShapeID="_x0000_i1027" DrawAspect="Content" ObjectID="_1463245656" r:id="rId13"/>
              </w:object>
            </w:r>
          </w:p>
        </w:tc>
      </w:tr>
      <w:tr w:rsidR="00A11B5E" w:rsidRPr="00284DF3" w:rsidTr="00A11B5E">
        <w:tblPrEx>
          <w:tblCellMar>
            <w:top w:w="0" w:type="dxa"/>
            <w:bottom w:w="0" w:type="dxa"/>
          </w:tblCellMar>
        </w:tblPrEx>
        <w:trPr>
          <w:trHeight w:val="1816"/>
          <w:tblCellSpacing w:w="71" w:type="dxa"/>
        </w:trPr>
        <w:tc>
          <w:tcPr>
            <w:tcW w:w="2457" w:type="dxa"/>
            <w:vAlign w:val="center"/>
          </w:tcPr>
          <w:p w:rsidR="00A11B5E" w:rsidRPr="00284DF3" w:rsidRDefault="00A91483" w:rsidP="00D3261D">
            <w:pPr>
              <w:pStyle w:val="Heading5"/>
              <w:spacing w:before="0" w:after="0"/>
              <w:jc w:val="center"/>
              <w:rPr>
                <w:rFonts w:asciiTheme="minorHAnsi" w:hAnsiTheme="minorHAnsi"/>
                <w:b w:val="0"/>
                <w:i w:val="0"/>
                <w:sz w:val="44"/>
                <w:szCs w:val="44"/>
              </w:rPr>
            </w:pPr>
            <w:r w:rsidRPr="00284DF3">
              <w:rPr>
                <w:rFonts w:asciiTheme="minorHAnsi" w:hAnsiTheme="minorHAnsi"/>
                <w:b w:val="0"/>
                <w:i w:val="0"/>
                <w:sz w:val="44"/>
                <w:szCs w:val="44"/>
              </w:rPr>
              <w:t>4d + 14 = 2</w:t>
            </w:r>
          </w:p>
        </w:tc>
        <w:tc>
          <w:tcPr>
            <w:tcW w:w="2457" w:type="dxa"/>
            <w:vAlign w:val="center"/>
          </w:tcPr>
          <w:p w:rsidR="00A11B5E" w:rsidRPr="00284DF3" w:rsidRDefault="00A91483" w:rsidP="00D3261D">
            <w:pPr>
              <w:pStyle w:val="Heading5"/>
              <w:spacing w:before="0" w:after="0"/>
              <w:jc w:val="center"/>
              <w:rPr>
                <w:rFonts w:asciiTheme="minorHAnsi" w:hAnsiTheme="minorHAnsi"/>
                <w:b w:val="0"/>
                <w:i w:val="0"/>
                <w:sz w:val="44"/>
                <w:szCs w:val="44"/>
              </w:rPr>
            </w:pPr>
            <w:r w:rsidRPr="00284DF3">
              <w:rPr>
                <w:rFonts w:asciiTheme="minorHAnsi" w:hAnsiTheme="minorHAnsi"/>
                <w:b w:val="0"/>
                <w:i w:val="0"/>
                <w:sz w:val="44"/>
                <w:szCs w:val="44"/>
              </w:rPr>
              <w:t>7d + 3 = 20</w:t>
            </w:r>
          </w:p>
        </w:tc>
        <w:tc>
          <w:tcPr>
            <w:tcW w:w="2457" w:type="dxa"/>
            <w:vAlign w:val="center"/>
          </w:tcPr>
          <w:p w:rsidR="00A91483" w:rsidRPr="00284DF3" w:rsidRDefault="00A91483" w:rsidP="00A91483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284DF3">
              <w:rPr>
                <w:rFonts w:asciiTheme="minorHAnsi" w:hAnsiTheme="minorHAnsi"/>
                <w:sz w:val="44"/>
                <w:szCs w:val="44"/>
              </w:rPr>
              <w:t xml:space="preserve">d = </w:t>
            </w:r>
            <w:r w:rsidRPr="00284DF3">
              <w:rPr>
                <w:rFonts w:asciiTheme="minorHAnsi" w:hAnsiTheme="minorHAnsi"/>
                <w:b/>
                <w:position w:val="-24"/>
              </w:rPr>
              <w:object w:dxaOrig="340" w:dyaOrig="620">
                <v:shape id="_x0000_i1028" type="#_x0000_t75" style="width:25.1pt;height:43.55pt" o:ole="">
                  <v:imagedata r:id="rId14" o:title=""/>
                </v:shape>
                <o:OLEObject Type="Embed" ProgID="Equation.3" ShapeID="_x0000_i1028" DrawAspect="Content" ObjectID="_1463245657" r:id="rId15"/>
              </w:object>
            </w:r>
          </w:p>
          <w:p w:rsidR="00A11B5E" w:rsidRPr="00284DF3" w:rsidRDefault="00A91483" w:rsidP="00A91483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284DF3">
              <w:rPr>
                <w:rFonts w:asciiTheme="minorHAnsi" w:hAnsiTheme="minorHAnsi"/>
                <w:sz w:val="44"/>
                <w:szCs w:val="44"/>
              </w:rPr>
              <w:t>or d = 14.5</w:t>
            </w:r>
          </w:p>
        </w:tc>
        <w:tc>
          <w:tcPr>
            <w:tcW w:w="2457" w:type="dxa"/>
            <w:vAlign w:val="center"/>
          </w:tcPr>
          <w:p w:rsidR="00A11B5E" w:rsidRPr="00284DF3" w:rsidRDefault="00A91483" w:rsidP="00D3261D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284DF3">
              <w:rPr>
                <w:rFonts w:asciiTheme="minorHAnsi" w:hAnsiTheme="minorHAnsi"/>
                <w:sz w:val="44"/>
                <w:szCs w:val="44"/>
              </w:rPr>
              <w:t>d = -2</w:t>
            </w:r>
          </w:p>
        </w:tc>
      </w:tr>
      <w:tr w:rsidR="00A11B5E" w:rsidRPr="00284DF3" w:rsidTr="00A11B5E">
        <w:tblPrEx>
          <w:tblCellMar>
            <w:top w:w="0" w:type="dxa"/>
            <w:bottom w:w="0" w:type="dxa"/>
          </w:tblCellMar>
        </w:tblPrEx>
        <w:trPr>
          <w:trHeight w:val="1816"/>
          <w:tblCellSpacing w:w="71" w:type="dxa"/>
        </w:trPr>
        <w:tc>
          <w:tcPr>
            <w:tcW w:w="2457" w:type="dxa"/>
            <w:vAlign w:val="center"/>
          </w:tcPr>
          <w:p w:rsidR="00A11B5E" w:rsidRPr="00284DF3" w:rsidRDefault="00042C7E" w:rsidP="00D3261D">
            <w:pPr>
              <w:pStyle w:val="Heading5"/>
              <w:spacing w:before="0" w:after="0"/>
              <w:jc w:val="center"/>
              <w:rPr>
                <w:rFonts w:asciiTheme="minorHAnsi" w:hAnsiTheme="minorHAnsi"/>
                <w:b w:val="0"/>
                <w:i w:val="0"/>
                <w:sz w:val="44"/>
                <w:szCs w:val="44"/>
              </w:rPr>
            </w:pPr>
            <w:r w:rsidRPr="00284DF3">
              <w:rPr>
                <w:rFonts w:asciiTheme="minorHAnsi" w:hAnsiTheme="minorHAnsi"/>
                <w:b w:val="0"/>
                <w:i w:val="0"/>
                <w:sz w:val="44"/>
                <w:szCs w:val="44"/>
              </w:rPr>
              <w:t>8d + 50 = 10</w:t>
            </w:r>
          </w:p>
        </w:tc>
        <w:tc>
          <w:tcPr>
            <w:tcW w:w="2457" w:type="dxa"/>
            <w:vAlign w:val="center"/>
          </w:tcPr>
          <w:p w:rsidR="00A11B5E" w:rsidRPr="00284DF3" w:rsidRDefault="000A77EF" w:rsidP="00D3261D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284DF3">
              <w:rPr>
                <w:rFonts w:asciiTheme="minorHAnsi" w:hAnsiTheme="minorHAnsi"/>
                <w:sz w:val="44"/>
                <w:szCs w:val="44"/>
              </w:rPr>
              <w:t>9d + 4 = 10</w:t>
            </w:r>
          </w:p>
        </w:tc>
        <w:tc>
          <w:tcPr>
            <w:tcW w:w="2457" w:type="dxa"/>
            <w:vAlign w:val="center"/>
          </w:tcPr>
          <w:p w:rsidR="00A11B5E" w:rsidRPr="00284DF3" w:rsidRDefault="00042C7E" w:rsidP="00D3261D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284DF3">
              <w:rPr>
                <w:rFonts w:asciiTheme="minorHAnsi" w:hAnsiTheme="minorHAnsi"/>
                <w:sz w:val="44"/>
                <w:szCs w:val="44"/>
              </w:rPr>
              <w:t>d = -5</w:t>
            </w:r>
          </w:p>
        </w:tc>
        <w:tc>
          <w:tcPr>
            <w:tcW w:w="2457" w:type="dxa"/>
            <w:vAlign w:val="center"/>
          </w:tcPr>
          <w:p w:rsidR="00A11B5E" w:rsidRPr="00284DF3" w:rsidRDefault="00DC6B9C" w:rsidP="00D3261D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284DF3">
              <w:rPr>
                <w:rFonts w:asciiTheme="minorHAnsi" w:hAnsiTheme="minorHAnsi"/>
                <w:sz w:val="44"/>
                <w:szCs w:val="44"/>
              </w:rPr>
              <w:t>d</w:t>
            </w:r>
            <w:r w:rsidR="00A11B5E" w:rsidRPr="00284DF3">
              <w:rPr>
                <w:rFonts w:asciiTheme="minorHAnsi" w:hAnsiTheme="minorHAnsi"/>
                <w:sz w:val="44"/>
                <w:szCs w:val="44"/>
              </w:rPr>
              <w:t xml:space="preserve"> = </w:t>
            </w:r>
            <w:r w:rsidRPr="00284DF3">
              <w:rPr>
                <w:rFonts w:asciiTheme="minorHAnsi" w:hAnsiTheme="minorHAnsi"/>
                <w:b/>
                <w:position w:val="-24"/>
              </w:rPr>
              <w:object w:dxaOrig="340" w:dyaOrig="620">
                <v:shape id="_x0000_i1029" type="#_x0000_t75" style="width:25.1pt;height:43.55pt" o:ole="">
                  <v:imagedata r:id="rId16" o:title=""/>
                </v:shape>
                <o:OLEObject Type="Embed" ProgID="Equation.3" ShapeID="_x0000_i1029" DrawAspect="Content" ObjectID="_1463245658" r:id="rId17"/>
              </w:object>
            </w:r>
          </w:p>
        </w:tc>
      </w:tr>
      <w:tr w:rsidR="00A11B5E" w:rsidRPr="00284DF3" w:rsidTr="00A11B5E">
        <w:tblPrEx>
          <w:tblCellMar>
            <w:top w:w="0" w:type="dxa"/>
            <w:bottom w:w="0" w:type="dxa"/>
          </w:tblCellMar>
        </w:tblPrEx>
        <w:trPr>
          <w:trHeight w:val="1816"/>
          <w:tblCellSpacing w:w="71" w:type="dxa"/>
        </w:trPr>
        <w:tc>
          <w:tcPr>
            <w:tcW w:w="2457" w:type="dxa"/>
            <w:vAlign w:val="center"/>
          </w:tcPr>
          <w:p w:rsidR="00A11B5E" w:rsidRPr="00284DF3" w:rsidRDefault="00A91483" w:rsidP="00D3261D">
            <w:pPr>
              <w:pStyle w:val="Heading5"/>
              <w:spacing w:before="0" w:after="0"/>
              <w:jc w:val="center"/>
              <w:rPr>
                <w:rFonts w:asciiTheme="minorHAnsi" w:hAnsiTheme="minorHAnsi"/>
                <w:b w:val="0"/>
                <w:i w:val="0"/>
                <w:sz w:val="44"/>
                <w:szCs w:val="44"/>
              </w:rPr>
            </w:pPr>
            <w:r w:rsidRPr="00284DF3">
              <w:rPr>
                <w:rFonts w:asciiTheme="minorHAnsi" w:hAnsiTheme="minorHAnsi"/>
                <w:b w:val="0"/>
                <w:i w:val="0"/>
                <w:sz w:val="44"/>
                <w:szCs w:val="44"/>
              </w:rPr>
              <w:t>2d + 9 = 38</w:t>
            </w:r>
          </w:p>
        </w:tc>
        <w:tc>
          <w:tcPr>
            <w:tcW w:w="2457" w:type="dxa"/>
            <w:vAlign w:val="center"/>
          </w:tcPr>
          <w:p w:rsidR="00A11B5E" w:rsidRPr="00284DF3" w:rsidRDefault="00A91483" w:rsidP="00D3261D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284DF3">
              <w:rPr>
                <w:rFonts w:asciiTheme="minorHAnsi" w:hAnsiTheme="minorHAnsi"/>
                <w:sz w:val="44"/>
                <w:szCs w:val="44"/>
              </w:rPr>
              <w:t>3d + 21 = 15</w:t>
            </w:r>
          </w:p>
        </w:tc>
        <w:tc>
          <w:tcPr>
            <w:tcW w:w="2457" w:type="dxa"/>
            <w:vAlign w:val="center"/>
          </w:tcPr>
          <w:p w:rsidR="00A11B5E" w:rsidRPr="00284DF3" w:rsidRDefault="00A91483" w:rsidP="00D3261D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284DF3">
              <w:rPr>
                <w:rFonts w:asciiTheme="minorHAnsi" w:hAnsiTheme="minorHAnsi"/>
                <w:sz w:val="44"/>
                <w:szCs w:val="44"/>
              </w:rPr>
              <w:t xml:space="preserve">d = </w:t>
            </w:r>
            <w:r w:rsidR="000A77EF" w:rsidRPr="00284DF3">
              <w:rPr>
                <w:rFonts w:asciiTheme="minorHAnsi" w:hAnsiTheme="minorHAnsi"/>
                <w:b/>
                <w:position w:val="-24"/>
              </w:rPr>
              <w:object w:dxaOrig="240" w:dyaOrig="620">
                <v:shape id="_x0000_i1030" type="#_x0000_t75" style="width:17.6pt;height:43.55pt" o:ole="">
                  <v:imagedata r:id="rId18" o:title=""/>
                </v:shape>
                <o:OLEObject Type="Embed" ProgID="Equation.3" ShapeID="_x0000_i1030" DrawAspect="Content" ObjectID="_1463245659" r:id="rId19"/>
              </w:object>
            </w:r>
          </w:p>
        </w:tc>
        <w:tc>
          <w:tcPr>
            <w:tcW w:w="2457" w:type="dxa"/>
            <w:vAlign w:val="center"/>
          </w:tcPr>
          <w:p w:rsidR="00A11B5E" w:rsidRPr="00284DF3" w:rsidRDefault="00042C7E" w:rsidP="00D3261D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284DF3">
              <w:rPr>
                <w:rFonts w:asciiTheme="minorHAnsi" w:hAnsiTheme="minorHAnsi"/>
                <w:sz w:val="44"/>
                <w:szCs w:val="44"/>
              </w:rPr>
              <w:t>d = -4</w:t>
            </w:r>
          </w:p>
        </w:tc>
      </w:tr>
      <w:tr w:rsidR="00A11B5E" w:rsidRPr="00284DF3" w:rsidTr="00A11B5E">
        <w:tblPrEx>
          <w:tblCellMar>
            <w:top w:w="0" w:type="dxa"/>
            <w:bottom w:w="0" w:type="dxa"/>
          </w:tblCellMar>
        </w:tblPrEx>
        <w:trPr>
          <w:trHeight w:val="1816"/>
          <w:tblCellSpacing w:w="71" w:type="dxa"/>
        </w:trPr>
        <w:tc>
          <w:tcPr>
            <w:tcW w:w="2457" w:type="dxa"/>
            <w:vAlign w:val="center"/>
          </w:tcPr>
          <w:p w:rsidR="00A11B5E" w:rsidRPr="00284DF3" w:rsidRDefault="00042C7E" w:rsidP="00D3261D">
            <w:pPr>
              <w:pStyle w:val="Heading5"/>
              <w:spacing w:before="0" w:after="0"/>
              <w:jc w:val="center"/>
              <w:rPr>
                <w:rFonts w:asciiTheme="minorHAnsi" w:hAnsiTheme="minorHAnsi"/>
                <w:b w:val="0"/>
                <w:i w:val="0"/>
                <w:sz w:val="44"/>
                <w:szCs w:val="44"/>
              </w:rPr>
            </w:pPr>
            <w:r w:rsidRPr="00284DF3">
              <w:rPr>
                <w:rFonts w:asciiTheme="minorHAnsi" w:hAnsiTheme="minorHAnsi"/>
                <w:b w:val="0"/>
                <w:i w:val="0"/>
                <w:sz w:val="44"/>
                <w:szCs w:val="44"/>
              </w:rPr>
              <w:t>6d + 8 = 2</w:t>
            </w:r>
          </w:p>
        </w:tc>
        <w:tc>
          <w:tcPr>
            <w:tcW w:w="2457" w:type="dxa"/>
            <w:vAlign w:val="center"/>
          </w:tcPr>
          <w:p w:rsidR="00A11B5E" w:rsidRPr="00284DF3" w:rsidRDefault="000A77EF" w:rsidP="00D3261D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284DF3">
              <w:rPr>
                <w:rFonts w:asciiTheme="minorHAnsi" w:hAnsiTheme="minorHAnsi"/>
                <w:sz w:val="44"/>
                <w:szCs w:val="44"/>
              </w:rPr>
              <w:t>12d</w:t>
            </w:r>
            <w:r w:rsidR="00A91483" w:rsidRPr="00284DF3">
              <w:rPr>
                <w:rFonts w:asciiTheme="minorHAnsi" w:hAnsiTheme="minorHAnsi"/>
                <w:sz w:val="44"/>
                <w:szCs w:val="44"/>
              </w:rPr>
              <w:t xml:space="preserve"> – 7 = </w:t>
            </w:r>
            <w:r w:rsidRPr="00284DF3">
              <w:rPr>
                <w:rFonts w:asciiTheme="minorHAnsi" w:hAnsiTheme="minorHAnsi"/>
                <w:sz w:val="44"/>
                <w:szCs w:val="44"/>
              </w:rPr>
              <w:t>2</w:t>
            </w:r>
          </w:p>
        </w:tc>
        <w:tc>
          <w:tcPr>
            <w:tcW w:w="2457" w:type="dxa"/>
            <w:vAlign w:val="center"/>
          </w:tcPr>
          <w:p w:rsidR="00A11B5E" w:rsidRPr="00284DF3" w:rsidRDefault="00A11B5E" w:rsidP="00D3261D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284DF3">
              <w:rPr>
                <w:rFonts w:asciiTheme="minorHAnsi" w:hAnsiTheme="minorHAnsi"/>
                <w:sz w:val="44"/>
                <w:szCs w:val="44"/>
              </w:rPr>
              <w:t xml:space="preserve">d = </w:t>
            </w:r>
            <w:r w:rsidR="00DC6B9C" w:rsidRPr="00284DF3">
              <w:rPr>
                <w:rFonts w:asciiTheme="minorHAnsi" w:hAnsiTheme="minorHAnsi"/>
                <w:b/>
                <w:position w:val="-24"/>
              </w:rPr>
              <w:object w:dxaOrig="240" w:dyaOrig="620">
                <v:shape id="_x0000_i1031" type="#_x0000_t75" style="width:17.6pt;height:43.55pt" o:ole="">
                  <v:imagedata r:id="rId20" o:title=""/>
                </v:shape>
                <o:OLEObject Type="Embed" ProgID="Equation.3" ShapeID="_x0000_i1031" DrawAspect="Content" ObjectID="_1463245660" r:id="rId21"/>
              </w:object>
            </w:r>
            <w:r w:rsidRPr="00284DF3">
              <w:rPr>
                <w:rFonts w:asciiTheme="minorHAnsi" w:hAnsiTheme="minorHAnsi"/>
                <w:sz w:val="44"/>
                <w:szCs w:val="44"/>
              </w:rPr>
              <w:t xml:space="preserve"> = </w:t>
            </w:r>
            <w:r w:rsidR="00DC6B9C" w:rsidRPr="00284DF3">
              <w:rPr>
                <w:rFonts w:asciiTheme="minorHAnsi" w:hAnsiTheme="minorHAnsi"/>
                <w:sz w:val="44"/>
                <w:szCs w:val="44"/>
              </w:rPr>
              <w:t>4</w:t>
            </w:r>
            <w:r w:rsidR="00DC6B9C" w:rsidRPr="00284DF3">
              <w:rPr>
                <w:rFonts w:asciiTheme="minorHAnsi" w:hAnsiTheme="minorHAnsi"/>
                <w:b/>
                <w:position w:val="-24"/>
              </w:rPr>
              <w:object w:dxaOrig="220" w:dyaOrig="620">
                <v:shape id="_x0000_i1032" type="#_x0000_t75" style="width:15.9pt;height:43.55pt" o:ole="">
                  <v:imagedata r:id="rId22" o:title=""/>
                </v:shape>
                <o:OLEObject Type="Embed" ProgID="Equation.3" ShapeID="_x0000_i1032" DrawAspect="Content" ObjectID="_1463245661" r:id="rId23"/>
              </w:object>
            </w:r>
          </w:p>
          <w:p w:rsidR="00A11B5E" w:rsidRPr="00284DF3" w:rsidRDefault="00284DF3" w:rsidP="00D3261D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o</w:t>
            </w:r>
            <w:bookmarkStart w:id="0" w:name="_GoBack"/>
            <w:bookmarkEnd w:id="0"/>
            <w:r w:rsidR="00A11B5E" w:rsidRPr="00284DF3">
              <w:rPr>
                <w:rFonts w:asciiTheme="minorHAnsi" w:hAnsiTheme="minorHAnsi"/>
                <w:sz w:val="44"/>
                <w:szCs w:val="44"/>
              </w:rPr>
              <w:t xml:space="preserve">r </w:t>
            </w:r>
            <w:r w:rsidR="00DC6B9C" w:rsidRPr="00284DF3">
              <w:rPr>
                <w:rFonts w:asciiTheme="minorHAnsi" w:hAnsiTheme="minorHAnsi"/>
                <w:sz w:val="44"/>
                <w:szCs w:val="44"/>
              </w:rPr>
              <w:t xml:space="preserve">d = </w:t>
            </w:r>
            <w:r w:rsidR="00A11B5E" w:rsidRPr="00284DF3">
              <w:rPr>
                <w:rFonts w:asciiTheme="minorHAnsi" w:hAnsiTheme="minorHAnsi"/>
                <w:sz w:val="44"/>
                <w:szCs w:val="44"/>
              </w:rPr>
              <w:t>4.5</w:t>
            </w:r>
          </w:p>
        </w:tc>
        <w:tc>
          <w:tcPr>
            <w:tcW w:w="2457" w:type="dxa"/>
            <w:vAlign w:val="center"/>
          </w:tcPr>
          <w:p w:rsidR="00A11B5E" w:rsidRPr="00284DF3" w:rsidRDefault="00A91483" w:rsidP="00D3261D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284DF3">
              <w:rPr>
                <w:rFonts w:asciiTheme="minorHAnsi" w:hAnsiTheme="minorHAnsi"/>
                <w:sz w:val="44"/>
                <w:szCs w:val="44"/>
              </w:rPr>
              <w:t>d = -3</w:t>
            </w:r>
          </w:p>
        </w:tc>
      </w:tr>
    </w:tbl>
    <w:p w:rsidR="00D3261D" w:rsidRPr="00284DF3" w:rsidRDefault="00D3261D" w:rsidP="00D3261D">
      <w:pPr>
        <w:rPr>
          <w:rFonts w:asciiTheme="minorHAnsi" w:hAnsiTheme="minorHAnsi"/>
        </w:rPr>
      </w:pPr>
    </w:p>
    <w:p w:rsidR="00042C7E" w:rsidRPr="00284DF3" w:rsidRDefault="00042C7E" w:rsidP="00D3261D">
      <w:pPr>
        <w:rPr>
          <w:rFonts w:asciiTheme="minorHAnsi" w:hAnsiTheme="minorHAnsi"/>
          <w:i/>
        </w:rPr>
      </w:pPr>
    </w:p>
    <w:p w:rsidR="00042C7E" w:rsidRPr="00284DF3" w:rsidRDefault="00042C7E" w:rsidP="00D3261D">
      <w:pPr>
        <w:rPr>
          <w:rFonts w:asciiTheme="minorHAnsi" w:hAnsiTheme="minorHAnsi"/>
          <w:i/>
        </w:rPr>
      </w:pPr>
      <w:r w:rsidRPr="00284DF3">
        <w:rPr>
          <w:rFonts w:asciiTheme="minorHAnsi" w:hAnsiTheme="minorHAnsi"/>
          <w:i/>
        </w:rPr>
        <w:t>Note to teachers – provide the 12 equations first to prevent solving by substitution!</w:t>
      </w:r>
    </w:p>
    <w:sectPr w:rsidR="00042C7E" w:rsidRPr="00284DF3" w:rsidSect="00F1464B">
      <w:headerReference w:type="default" r:id="rId24"/>
      <w:footerReference w:type="default" r:id="rId25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2D" w:rsidRDefault="00BE502D">
      <w:r>
        <w:separator/>
      </w:r>
    </w:p>
  </w:endnote>
  <w:endnote w:type="continuationSeparator" w:id="0">
    <w:p w:rsidR="00BE502D" w:rsidRDefault="00BE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8E" w:rsidRDefault="00284DF3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C7E">
      <w:rPr>
        <w:rFonts w:ascii="Century Gothic" w:hAnsi="Century Gothic"/>
        <w:color w:val="333399"/>
        <w:sz w:val="20"/>
      </w:rPr>
      <w:t>©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2D" w:rsidRDefault="00BE502D">
      <w:r>
        <w:separator/>
      </w:r>
    </w:p>
  </w:footnote>
  <w:footnote w:type="continuationSeparator" w:id="0">
    <w:p w:rsidR="00BE502D" w:rsidRDefault="00BE5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8E" w:rsidRDefault="00E75AC8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Solving Equations</w:t>
    </w:r>
    <w:r w:rsidR="00FF0E8E">
      <w:rPr>
        <w:rFonts w:ascii="Century Gothic" w:hAnsi="Century Gothic"/>
        <w:b/>
        <w:bCs/>
        <w:color w:val="333399"/>
        <w:sz w:val="36"/>
      </w:rPr>
      <w:tab/>
    </w:r>
    <w:r w:rsidR="00FF0E8E">
      <w:rPr>
        <w:rFonts w:ascii="Century Gothic" w:hAnsi="Century Gothic"/>
        <w:b/>
        <w:bCs/>
        <w:color w:val="333399"/>
        <w:sz w:val="36"/>
      </w:rPr>
      <w:tab/>
    </w:r>
    <w:r w:rsidR="00FF0E8E">
      <w:rPr>
        <w:rFonts w:ascii="Century Gothic" w:hAnsi="Century Gothic"/>
        <w:b/>
        <w:bCs/>
        <w:color w:val="333399"/>
        <w:sz w:val="36"/>
      </w:rPr>
      <w:tab/>
    </w:r>
    <w:r w:rsidR="00FF0E8E">
      <w:rPr>
        <w:rFonts w:ascii="Century Gothic" w:hAnsi="Century Gothic"/>
        <w:color w:val="333399"/>
        <w:sz w:val="20"/>
      </w:rPr>
      <w:t xml:space="preserve">Page </w:t>
    </w:r>
    <w:r w:rsidR="00FF0E8E">
      <w:rPr>
        <w:rStyle w:val="PageNumber"/>
        <w:rFonts w:ascii="Century Gothic" w:hAnsi="Century Gothic"/>
        <w:color w:val="333399"/>
        <w:sz w:val="20"/>
      </w:rPr>
      <w:fldChar w:fldCharType="begin"/>
    </w:r>
    <w:r w:rsidR="00FF0E8E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F0E8E">
      <w:rPr>
        <w:rStyle w:val="PageNumber"/>
        <w:rFonts w:ascii="Century Gothic" w:hAnsi="Century Gothic"/>
        <w:color w:val="333399"/>
        <w:sz w:val="20"/>
      </w:rPr>
      <w:fldChar w:fldCharType="separate"/>
    </w:r>
    <w:r w:rsidR="00284DF3">
      <w:rPr>
        <w:rStyle w:val="PageNumber"/>
        <w:rFonts w:ascii="Century Gothic" w:hAnsi="Century Gothic"/>
        <w:noProof/>
        <w:color w:val="333399"/>
        <w:sz w:val="20"/>
      </w:rPr>
      <w:t>1</w:t>
    </w:r>
    <w:r w:rsidR="00FF0E8E">
      <w:rPr>
        <w:rStyle w:val="PageNumber"/>
        <w:rFonts w:ascii="Century Gothic" w:hAnsi="Century Gothic"/>
        <w:color w:val="333399"/>
        <w:sz w:val="20"/>
      </w:rPr>
      <w:fldChar w:fldCharType="end"/>
    </w:r>
    <w:r w:rsidR="00FF0E8E"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FF0E8E" w:rsidRDefault="00FF0E8E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042C7E"/>
    <w:rsid w:val="000A77EF"/>
    <w:rsid w:val="0016219D"/>
    <w:rsid w:val="001E3B22"/>
    <w:rsid w:val="002042EA"/>
    <w:rsid w:val="00284DF3"/>
    <w:rsid w:val="002B685E"/>
    <w:rsid w:val="002F11CC"/>
    <w:rsid w:val="00632C86"/>
    <w:rsid w:val="00743215"/>
    <w:rsid w:val="007F2699"/>
    <w:rsid w:val="007F754C"/>
    <w:rsid w:val="008D2904"/>
    <w:rsid w:val="009452D1"/>
    <w:rsid w:val="00A0550D"/>
    <w:rsid w:val="00A11B5E"/>
    <w:rsid w:val="00A24634"/>
    <w:rsid w:val="00A601E5"/>
    <w:rsid w:val="00A91483"/>
    <w:rsid w:val="00AA2255"/>
    <w:rsid w:val="00B25224"/>
    <w:rsid w:val="00B87DA0"/>
    <w:rsid w:val="00BB32DD"/>
    <w:rsid w:val="00BB610E"/>
    <w:rsid w:val="00BE502D"/>
    <w:rsid w:val="00C71F9B"/>
    <w:rsid w:val="00D3261D"/>
    <w:rsid w:val="00DC6B9C"/>
    <w:rsid w:val="00E329AC"/>
    <w:rsid w:val="00E54B22"/>
    <w:rsid w:val="00E75AC8"/>
    <w:rsid w:val="00E91E91"/>
    <w:rsid w:val="00F1464B"/>
    <w:rsid w:val="00FA532A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61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61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2014-06-02T19:21:00Z</dcterms:created>
  <dcterms:modified xsi:type="dcterms:W3CDTF">2014-06-02T19:21:00Z</dcterms:modified>
</cp:coreProperties>
</file>