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E8" w:rsidRDefault="002976E8" w:rsidP="00BC6DB9">
      <w:pPr>
        <w:rPr>
          <w:rFonts w:ascii="Corbel" w:hAnsi="Corbel"/>
          <w:b/>
        </w:rPr>
      </w:pPr>
    </w:p>
    <w:p w:rsidR="008035FC" w:rsidRPr="008035FC" w:rsidRDefault="008035FC" w:rsidP="008035FC">
      <w:pPr>
        <w:rPr>
          <w:rFonts w:asciiTheme="minorHAnsi" w:hAnsiTheme="minorHAnsi"/>
          <w:b/>
        </w:rPr>
      </w:pPr>
      <w:r w:rsidRPr="008035FC">
        <w:rPr>
          <w:rFonts w:asciiTheme="minorHAnsi" w:hAnsiTheme="minorHAnsi"/>
          <w:b/>
        </w:rPr>
        <w:t>Task One</w:t>
      </w:r>
    </w:p>
    <w:p w:rsidR="008035FC" w:rsidRPr="00554F6A" w:rsidRDefault="008035FC" w:rsidP="008035FC">
      <w:pPr>
        <w:rPr>
          <w:rFonts w:asciiTheme="minorHAnsi" w:hAnsiTheme="minorHAnsi"/>
        </w:rPr>
      </w:pPr>
      <w:r>
        <w:rPr>
          <w:rFonts w:asciiTheme="minorHAnsi" w:hAnsiTheme="minorHAnsi"/>
        </w:rPr>
        <w:t>Convert each of the 20 fractions into a decimal</w:t>
      </w:r>
    </w:p>
    <w:p w:rsidR="008035FC" w:rsidRPr="00554F6A" w:rsidRDefault="008035FC" w:rsidP="008035FC">
      <w:pPr>
        <w:rPr>
          <w:rFonts w:asciiTheme="minorHAnsi" w:hAnsiTheme="minorHAnsi"/>
        </w:rPr>
      </w:pPr>
    </w:p>
    <w:p w:rsidR="008035FC" w:rsidRPr="008035FC" w:rsidRDefault="008035FC" w:rsidP="008035FC">
      <w:pPr>
        <w:rPr>
          <w:rFonts w:asciiTheme="minorHAnsi" w:hAnsiTheme="minorHAnsi"/>
          <w:b/>
        </w:rPr>
      </w:pPr>
      <w:r w:rsidRPr="008035FC">
        <w:rPr>
          <w:rFonts w:asciiTheme="minorHAnsi" w:hAnsiTheme="minorHAnsi"/>
          <w:b/>
        </w:rPr>
        <w:t>Task Two</w:t>
      </w:r>
    </w:p>
    <w:p w:rsidR="008035FC" w:rsidRPr="00554F6A" w:rsidRDefault="008035FC" w:rsidP="008035FC">
      <w:pPr>
        <w:rPr>
          <w:rFonts w:asciiTheme="minorHAnsi" w:hAnsiTheme="minorHAnsi"/>
        </w:rPr>
      </w:pPr>
      <w:r>
        <w:rPr>
          <w:rFonts w:asciiTheme="minorHAnsi" w:hAnsiTheme="minorHAnsi"/>
        </w:rPr>
        <w:t>Sort the cards</w:t>
      </w:r>
      <w:r w:rsidRPr="00554F6A">
        <w:rPr>
          <w:rFonts w:asciiTheme="minorHAnsi" w:hAnsiTheme="minorHAnsi"/>
        </w:rPr>
        <w:t xml:space="preserve"> into three groups – those with terminating decimal equivalents, those with recurring decimal equivalents and those that </w:t>
      </w:r>
      <w:r>
        <w:rPr>
          <w:rFonts w:asciiTheme="minorHAnsi" w:hAnsiTheme="minorHAnsi"/>
        </w:rPr>
        <w:t>you</w:t>
      </w:r>
      <w:r w:rsidRPr="00554F6A">
        <w:rPr>
          <w:rFonts w:asciiTheme="minorHAnsi" w:hAnsiTheme="minorHAnsi"/>
        </w:rPr>
        <w:t xml:space="preserve"> cannot decide.  </w:t>
      </w:r>
    </w:p>
    <w:p w:rsidR="008035FC" w:rsidRPr="00554F6A" w:rsidRDefault="008035FC" w:rsidP="008035FC">
      <w:pPr>
        <w:rPr>
          <w:rFonts w:asciiTheme="minorHAnsi" w:hAnsiTheme="minorHAnsi"/>
        </w:rPr>
      </w:pPr>
    </w:p>
    <w:p w:rsidR="008035FC" w:rsidRPr="008035FC" w:rsidRDefault="008035FC" w:rsidP="008035FC">
      <w:pPr>
        <w:rPr>
          <w:rFonts w:asciiTheme="minorHAnsi" w:hAnsiTheme="minorHAnsi"/>
          <w:b/>
        </w:rPr>
      </w:pPr>
      <w:r w:rsidRPr="008035FC">
        <w:rPr>
          <w:rFonts w:asciiTheme="minorHAnsi" w:hAnsiTheme="minorHAnsi"/>
          <w:b/>
        </w:rPr>
        <w:t>Task Three</w:t>
      </w:r>
    </w:p>
    <w:p w:rsidR="008035FC" w:rsidRPr="00554F6A" w:rsidRDefault="008035FC" w:rsidP="008035FC">
      <w:pPr>
        <w:rPr>
          <w:rFonts w:asciiTheme="minorHAnsi" w:hAnsiTheme="minorHAnsi"/>
        </w:rPr>
      </w:pPr>
      <w:r>
        <w:rPr>
          <w:rFonts w:asciiTheme="minorHAnsi" w:hAnsiTheme="minorHAnsi"/>
        </w:rPr>
        <w:t>Compare the fractions that have recurring decimal equivalents t</w:t>
      </w:r>
      <w:bookmarkStart w:id="0" w:name="_GoBack"/>
      <w:bookmarkEnd w:id="0"/>
      <w:r>
        <w:rPr>
          <w:rFonts w:asciiTheme="minorHAnsi" w:hAnsiTheme="minorHAnsi"/>
        </w:rPr>
        <w:t>o those with recurring decimal equivalents.  What do you notice?  HINT: Look at the denominators closely.</w:t>
      </w:r>
    </w:p>
    <w:p w:rsidR="008035FC" w:rsidRDefault="008035FC" w:rsidP="008035FC">
      <w:pPr>
        <w:rPr>
          <w:rFonts w:asciiTheme="minorHAnsi" w:hAnsiTheme="minorHAnsi"/>
        </w:rPr>
      </w:pPr>
    </w:p>
    <w:p w:rsidR="008035FC" w:rsidRPr="008035FC" w:rsidRDefault="008035FC" w:rsidP="008035FC">
      <w:pPr>
        <w:rPr>
          <w:rFonts w:asciiTheme="minorHAnsi" w:hAnsiTheme="minorHAnsi"/>
          <w:b/>
        </w:rPr>
      </w:pPr>
      <w:r w:rsidRPr="008035FC">
        <w:rPr>
          <w:rFonts w:asciiTheme="minorHAnsi" w:hAnsiTheme="minorHAnsi"/>
          <w:b/>
        </w:rPr>
        <w:t>Task Four</w:t>
      </w:r>
    </w:p>
    <w:p w:rsidR="008035FC" w:rsidRPr="000E65C1" w:rsidRDefault="008035FC" w:rsidP="008035FC">
      <w:pPr>
        <w:rPr>
          <w:rFonts w:ascii="Corbel" w:hAnsi="Corbel"/>
        </w:rPr>
      </w:pPr>
      <w:r>
        <w:rPr>
          <w:rFonts w:asciiTheme="minorHAnsi" w:hAnsiTheme="minorHAnsi"/>
        </w:rPr>
        <w:t xml:space="preserve">Use your observations to </w:t>
      </w:r>
      <w:r w:rsidRPr="00554F6A">
        <w:rPr>
          <w:rFonts w:asciiTheme="minorHAnsi" w:hAnsiTheme="minorHAnsi"/>
        </w:rPr>
        <w:t>p</w:t>
      </w:r>
      <w:r>
        <w:rPr>
          <w:rFonts w:asciiTheme="minorHAnsi" w:hAnsiTheme="minorHAnsi"/>
        </w:rPr>
        <w:t>lace the ‘</w:t>
      </w:r>
      <w:proofErr w:type="spellStart"/>
      <w:r>
        <w:rPr>
          <w:rFonts w:asciiTheme="minorHAnsi" w:hAnsiTheme="minorHAnsi"/>
        </w:rPr>
        <w:t>undecideds</w:t>
      </w:r>
      <w:proofErr w:type="spellEnd"/>
      <w:r>
        <w:rPr>
          <w:rFonts w:asciiTheme="minorHAnsi" w:hAnsiTheme="minorHAnsi"/>
        </w:rPr>
        <w:t>’ into one of the two other groups.  Add</w:t>
      </w:r>
      <w:r w:rsidRPr="00554F6A">
        <w:rPr>
          <w:rFonts w:asciiTheme="minorHAnsi" w:hAnsiTheme="minorHAnsi"/>
        </w:rPr>
        <w:t xml:space="preserve"> some fractions of </w:t>
      </w:r>
      <w:r>
        <w:rPr>
          <w:rFonts w:asciiTheme="minorHAnsi" w:hAnsiTheme="minorHAnsi"/>
        </w:rPr>
        <w:t xml:space="preserve">your </w:t>
      </w:r>
      <w:r w:rsidRPr="00554F6A">
        <w:rPr>
          <w:rFonts w:asciiTheme="minorHAnsi" w:hAnsiTheme="minorHAnsi"/>
        </w:rPr>
        <w:t>own to each group</w:t>
      </w:r>
      <w:r w:rsidRPr="000E65C1">
        <w:rPr>
          <w:rFonts w:ascii="Corbel" w:hAnsi="Corbel"/>
        </w:rPr>
        <w:t>.</w:t>
      </w:r>
    </w:p>
    <w:p w:rsidR="008035FC" w:rsidRDefault="008035FC" w:rsidP="00BC6DB9">
      <w:pPr>
        <w:rPr>
          <w:rFonts w:ascii="Corbel" w:hAnsi="Corbel"/>
          <w:b/>
        </w:rPr>
      </w:pPr>
    </w:p>
    <w:p w:rsidR="008035FC" w:rsidRDefault="008035FC" w:rsidP="00BC6DB9">
      <w:pPr>
        <w:rPr>
          <w:rFonts w:ascii="Corbel" w:hAnsi="Corbel"/>
          <w:b/>
        </w:rPr>
      </w:pPr>
    </w:p>
    <w:tbl>
      <w:tblPr>
        <w:tblW w:w="0" w:type="auto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4" w:type="dxa"/>
          <w:bottom w:w="29" w:type="dxa"/>
          <w:right w:w="14" w:type="dxa"/>
        </w:tblCellMar>
        <w:tblLook w:val="01E0" w:firstRow="1" w:lastRow="1" w:firstColumn="1" w:lastColumn="1" w:noHBand="0" w:noVBand="0"/>
      </w:tblPr>
      <w:tblGrid>
        <w:gridCol w:w="1555"/>
        <w:gridCol w:w="1508"/>
        <w:gridCol w:w="1552"/>
        <w:gridCol w:w="1572"/>
        <w:gridCol w:w="1572"/>
      </w:tblGrid>
      <w:tr w:rsidR="008035FC" w:rsidTr="008035FC">
        <w:trPr>
          <w:jc w:val="center"/>
        </w:trPr>
        <w:tc>
          <w:tcPr>
            <w:tcW w:w="1555" w:type="dxa"/>
            <w:shd w:val="clear" w:color="auto" w:fill="auto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98.8pt" o:ole="">
                  <v:imagedata r:id="rId8" o:title=""/>
                </v:shape>
                <o:OLEObject Type="Embed" ProgID="Equation.3" ShapeID="_x0000_i1025" DrawAspect="Content" ObjectID="_1463750107" r:id="rId9"/>
              </w:object>
            </w:r>
          </w:p>
        </w:tc>
        <w:tc>
          <w:tcPr>
            <w:tcW w:w="1508" w:type="dxa"/>
            <w:shd w:val="clear" w:color="auto" w:fill="auto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340" w:dyaOrig="620">
                <v:shape id="_x0000_i1026" type="#_x0000_t75" style="width:54.4pt;height:98.8pt" o:ole="">
                  <v:imagedata r:id="rId10" o:title=""/>
                </v:shape>
                <o:OLEObject Type="Embed" ProgID="Equation.3" ShapeID="_x0000_i1026" DrawAspect="Content" ObjectID="_1463750108" r:id="rId11"/>
              </w:object>
            </w:r>
          </w:p>
        </w:tc>
        <w:tc>
          <w:tcPr>
            <w:tcW w:w="1552" w:type="dxa"/>
            <w:shd w:val="clear" w:color="auto" w:fill="auto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360" w:dyaOrig="620">
                <v:shape id="_x0000_i1027" type="#_x0000_t75" style="width:57.75pt;height:98.8pt" o:ole="">
                  <v:imagedata r:id="rId12" o:title=""/>
                </v:shape>
                <o:OLEObject Type="Embed" ProgID="Equation.3" ShapeID="_x0000_i1027" DrawAspect="Content" ObjectID="_1463750109" r:id="rId13"/>
              </w:object>
            </w:r>
          </w:p>
        </w:tc>
        <w:tc>
          <w:tcPr>
            <w:tcW w:w="1572" w:type="dxa"/>
            <w:shd w:val="clear" w:color="auto" w:fill="auto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340" w:dyaOrig="620">
                <v:shape id="_x0000_i1028" type="#_x0000_t75" style="width:54.4pt;height:98.8pt" o:ole="">
                  <v:imagedata r:id="rId14" o:title=""/>
                </v:shape>
                <o:OLEObject Type="Embed" ProgID="Equation.3" ShapeID="_x0000_i1028" DrawAspect="Content" ObjectID="_1463750110" r:id="rId15"/>
              </w:object>
            </w:r>
          </w:p>
        </w:tc>
        <w:tc>
          <w:tcPr>
            <w:tcW w:w="1572" w:type="dxa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240" w:dyaOrig="620">
                <v:shape id="_x0000_i1029" type="#_x0000_t75" style="width:38.5pt;height:98.8pt" o:ole="">
                  <v:imagedata r:id="rId16" o:title=""/>
                </v:shape>
                <o:OLEObject Type="Embed" ProgID="Equation.3" ShapeID="_x0000_i1029" DrawAspect="Content" ObjectID="_1463750111" r:id="rId17"/>
              </w:object>
            </w:r>
          </w:p>
        </w:tc>
      </w:tr>
      <w:tr w:rsidR="008035FC" w:rsidTr="008035FC">
        <w:trPr>
          <w:jc w:val="center"/>
        </w:trPr>
        <w:tc>
          <w:tcPr>
            <w:tcW w:w="1555" w:type="dxa"/>
            <w:shd w:val="clear" w:color="auto" w:fill="auto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340" w:dyaOrig="620">
                <v:shape id="_x0000_i1030" type="#_x0000_t75" style="width:54.4pt;height:98.8pt" o:ole="">
                  <v:imagedata r:id="rId18" o:title=""/>
                </v:shape>
                <o:OLEObject Type="Embed" ProgID="Equation.3" ShapeID="_x0000_i1030" DrawAspect="Content" ObjectID="_1463750112" r:id="rId19"/>
              </w:object>
            </w:r>
          </w:p>
        </w:tc>
        <w:tc>
          <w:tcPr>
            <w:tcW w:w="1508" w:type="dxa"/>
            <w:shd w:val="clear" w:color="auto" w:fill="auto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220" w:dyaOrig="620">
                <v:shape id="_x0000_i1031" type="#_x0000_t75" style="width:35.15pt;height:98.8pt" o:ole="">
                  <v:imagedata r:id="rId20" o:title=""/>
                </v:shape>
                <o:OLEObject Type="Embed" ProgID="Equation.3" ShapeID="_x0000_i1031" DrawAspect="Content" ObjectID="_1463750113" r:id="rId21"/>
              </w:object>
            </w:r>
          </w:p>
        </w:tc>
        <w:tc>
          <w:tcPr>
            <w:tcW w:w="1552" w:type="dxa"/>
            <w:shd w:val="clear" w:color="auto" w:fill="auto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220" w:dyaOrig="620">
                <v:shape id="_x0000_i1032" type="#_x0000_t75" style="width:35.15pt;height:98.8pt" o:ole="">
                  <v:imagedata r:id="rId22" o:title=""/>
                </v:shape>
                <o:OLEObject Type="Embed" ProgID="Equation.3" ShapeID="_x0000_i1032" DrawAspect="Content" ObjectID="_1463750114" r:id="rId23"/>
              </w:object>
            </w:r>
          </w:p>
        </w:tc>
        <w:tc>
          <w:tcPr>
            <w:tcW w:w="1572" w:type="dxa"/>
            <w:shd w:val="clear" w:color="auto" w:fill="auto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360" w:dyaOrig="620">
                <v:shape id="_x0000_i1033" type="#_x0000_t75" style="width:57.75pt;height:98.8pt" o:ole="">
                  <v:imagedata r:id="rId24" o:title=""/>
                </v:shape>
                <o:OLEObject Type="Embed" ProgID="Equation.3" ShapeID="_x0000_i1033" DrawAspect="Content" ObjectID="_1463750115" r:id="rId25"/>
              </w:object>
            </w:r>
          </w:p>
        </w:tc>
        <w:tc>
          <w:tcPr>
            <w:tcW w:w="1572" w:type="dxa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220" w:dyaOrig="620">
                <v:shape id="_x0000_i1034" type="#_x0000_t75" style="width:35.15pt;height:98.8pt" o:ole="">
                  <v:imagedata r:id="rId26" o:title=""/>
                </v:shape>
                <o:OLEObject Type="Embed" ProgID="Equation.3" ShapeID="_x0000_i1034" DrawAspect="Content" ObjectID="_1463750116" r:id="rId27"/>
              </w:object>
            </w:r>
          </w:p>
        </w:tc>
      </w:tr>
      <w:tr w:rsidR="008035FC" w:rsidTr="008035FC">
        <w:trPr>
          <w:jc w:val="center"/>
        </w:trPr>
        <w:tc>
          <w:tcPr>
            <w:tcW w:w="1555" w:type="dxa"/>
            <w:shd w:val="clear" w:color="auto" w:fill="auto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360" w:dyaOrig="620">
                <v:shape id="_x0000_i1035" type="#_x0000_t75" style="width:57.75pt;height:98.8pt" o:ole="">
                  <v:imagedata r:id="rId28" o:title=""/>
                </v:shape>
                <o:OLEObject Type="Embed" ProgID="Equation.3" ShapeID="_x0000_i1035" DrawAspect="Content" ObjectID="_1463750117" r:id="rId29"/>
              </w:object>
            </w:r>
          </w:p>
        </w:tc>
        <w:tc>
          <w:tcPr>
            <w:tcW w:w="1508" w:type="dxa"/>
            <w:shd w:val="clear" w:color="auto" w:fill="auto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340" w:dyaOrig="620">
                <v:shape id="_x0000_i1036" type="#_x0000_t75" style="width:54.4pt;height:98.8pt" o:ole="">
                  <v:imagedata r:id="rId30" o:title=""/>
                </v:shape>
                <o:OLEObject Type="Embed" ProgID="Equation.3" ShapeID="_x0000_i1036" DrawAspect="Content" ObjectID="_1463750118" r:id="rId31"/>
              </w:object>
            </w:r>
          </w:p>
        </w:tc>
        <w:tc>
          <w:tcPr>
            <w:tcW w:w="1552" w:type="dxa"/>
            <w:shd w:val="clear" w:color="auto" w:fill="auto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340" w:dyaOrig="620">
                <v:shape id="_x0000_i1037" type="#_x0000_t75" style="width:54.4pt;height:98.8pt" o:ole="">
                  <v:imagedata r:id="rId32" o:title=""/>
                </v:shape>
                <o:OLEObject Type="Embed" ProgID="Equation.3" ShapeID="_x0000_i1037" DrawAspect="Content" ObjectID="_1463750119" r:id="rId33"/>
              </w:object>
            </w:r>
          </w:p>
        </w:tc>
        <w:tc>
          <w:tcPr>
            <w:tcW w:w="1572" w:type="dxa"/>
            <w:shd w:val="clear" w:color="auto" w:fill="auto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240" w:dyaOrig="620">
                <v:shape id="_x0000_i1038" type="#_x0000_t75" style="width:38.5pt;height:98.8pt" o:ole="">
                  <v:imagedata r:id="rId34" o:title=""/>
                </v:shape>
                <o:OLEObject Type="Embed" ProgID="Equation.3" ShapeID="_x0000_i1038" DrawAspect="Content" ObjectID="_1463750120" r:id="rId35"/>
              </w:object>
            </w:r>
          </w:p>
        </w:tc>
        <w:tc>
          <w:tcPr>
            <w:tcW w:w="1572" w:type="dxa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340" w:dyaOrig="620">
                <v:shape id="_x0000_i1039" type="#_x0000_t75" style="width:54.4pt;height:98.8pt" o:ole="">
                  <v:imagedata r:id="rId36" o:title=""/>
                </v:shape>
                <o:OLEObject Type="Embed" ProgID="Equation.3" ShapeID="_x0000_i1039" DrawAspect="Content" ObjectID="_1463750121" r:id="rId37"/>
              </w:object>
            </w:r>
          </w:p>
        </w:tc>
      </w:tr>
      <w:tr w:rsidR="008035FC" w:rsidTr="008035FC">
        <w:trPr>
          <w:jc w:val="center"/>
        </w:trPr>
        <w:tc>
          <w:tcPr>
            <w:tcW w:w="1555" w:type="dxa"/>
            <w:shd w:val="clear" w:color="auto" w:fill="auto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340" w:dyaOrig="620">
                <v:shape id="_x0000_i1040" type="#_x0000_t75" style="width:54.4pt;height:98.8pt" o:ole="">
                  <v:imagedata r:id="rId38" o:title=""/>
                </v:shape>
                <o:OLEObject Type="Embed" ProgID="Equation.3" ShapeID="_x0000_i1040" DrawAspect="Content" ObjectID="_1463750122" r:id="rId39"/>
              </w:object>
            </w:r>
          </w:p>
        </w:tc>
        <w:tc>
          <w:tcPr>
            <w:tcW w:w="1508" w:type="dxa"/>
            <w:shd w:val="clear" w:color="auto" w:fill="auto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340" w:dyaOrig="620">
                <v:shape id="_x0000_i1041" type="#_x0000_t75" style="width:54.4pt;height:98.8pt" o:ole="">
                  <v:imagedata r:id="rId40" o:title=""/>
                </v:shape>
                <o:OLEObject Type="Embed" ProgID="Equation.3" ShapeID="_x0000_i1041" DrawAspect="Content" ObjectID="_1463750123" r:id="rId41"/>
              </w:object>
            </w:r>
          </w:p>
        </w:tc>
        <w:tc>
          <w:tcPr>
            <w:tcW w:w="1552" w:type="dxa"/>
            <w:shd w:val="clear" w:color="auto" w:fill="auto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360" w:dyaOrig="620">
                <v:shape id="_x0000_i1042" type="#_x0000_t75" style="width:57.75pt;height:98.8pt" o:ole="">
                  <v:imagedata r:id="rId42" o:title=""/>
                </v:shape>
                <o:OLEObject Type="Embed" ProgID="Equation.3" ShapeID="_x0000_i1042" DrawAspect="Content" ObjectID="_1463750124" r:id="rId43"/>
              </w:object>
            </w:r>
          </w:p>
        </w:tc>
        <w:tc>
          <w:tcPr>
            <w:tcW w:w="1572" w:type="dxa"/>
            <w:shd w:val="clear" w:color="auto" w:fill="auto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360" w:dyaOrig="620">
                <v:shape id="_x0000_i1043" type="#_x0000_t75" style="width:57.75pt;height:98.8pt" o:ole="">
                  <v:imagedata r:id="rId44" o:title=""/>
                </v:shape>
                <o:OLEObject Type="Embed" ProgID="Equation.3" ShapeID="_x0000_i1043" DrawAspect="Content" ObjectID="_1463750125" r:id="rId45"/>
              </w:object>
            </w:r>
          </w:p>
        </w:tc>
        <w:tc>
          <w:tcPr>
            <w:tcW w:w="1572" w:type="dxa"/>
          </w:tcPr>
          <w:p w:rsidR="008035FC" w:rsidRDefault="008035FC" w:rsidP="001335A0">
            <w:pPr>
              <w:jc w:val="center"/>
            </w:pPr>
            <w:r w:rsidRPr="00FB2DEA">
              <w:rPr>
                <w:position w:val="-24"/>
              </w:rPr>
              <w:object w:dxaOrig="360" w:dyaOrig="620">
                <v:shape id="_x0000_i1044" type="#_x0000_t75" style="width:57.75pt;height:98.8pt" o:ole="">
                  <v:imagedata r:id="rId46" o:title=""/>
                </v:shape>
                <o:OLEObject Type="Embed" ProgID="Equation.3" ShapeID="_x0000_i1044" DrawAspect="Content" ObjectID="_1463750126" r:id="rId47"/>
              </w:object>
            </w:r>
          </w:p>
        </w:tc>
      </w:tr>
    </w:tbl>
    <w:p w:rsidR="00CC35A9" w:rsidRPr="009E7E02" w:rsidRDefault="00CC35A9" w:rsidP="0024653D">
      <w:pPr>
        <w:spacing w:after="120" w:line="276" w:lineRule="auto"/>
        <w:rPr>
          <w:rFonts w:asciiTheme="minorHAnsi" w:hAnsiTheme="minorHAnsi"/>
        </w:rPr>
      </w:pPr>
    </w:p>
    <w:sectPr w:rsidR="00CC35A9" w:rsidRPr="009E7E02" w:rsidSect="00616D69">
      <w:headerReference w:type="default" r:id="rId48"/>
      <w:footerReference w:type="default" r:id="rId49"/>
      <w:type w:val="continuous"/>
      <w:pgSz w:w="11906" w:h="16838"/>
      <w:pgMar w:top="1440" w:right="1077" w:bottom="851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4C" w:rsidRDefault="008C7C4C">
      <w:r>
        <w:separator/>
      </w:r>
    </w:p>
  </w:endnote>
  <w:endnote w:type="continuationSeparator" w:id="0">
    <w:p w:rsidR="008C7C4C" w:rsidRDefault="008C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3166E3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 wp14:anchorId="1C3FC71C" wp14:editId="55C64DF2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4C" w:rsidRDefault="008C7C4C">
      <w:r>
        <w:separator/>
      </w:r>
    </w:p>
  </w:footnote>
  <w:footnote w:type="continuationSeparator" w:id="0">
    <w:p w:rsidR="008C7C4C" w:rsidRDefault="008C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9E7E02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Fraction sort</w:t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color w:val="333399"/>
        <w:sz w:val="20"/>
      </w:rPr>
      <w:t xml:space="preserve">Page </w:t>
    </w:r>
    <w:r w:rsidR="0035316C">
      <w:rPr>
        <w:rStyle w:val="PageNumber"/>
        <w:rFonts w:ascii="Century Gothic" w:hAnsi="Century Gothic"/>
        <w:color w:val="333399"/>
        <w:sz w:val="20"/>
      </w:rPr>
      <w:fldChar w:fldCharType="begin"/>
    </w:r>
    <w:r w:rsidR="0035316C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35316C">
      <w:rPr>
        <w:rStyle w:val="PageNumber"/>
        <w:rFonts w:ascii="Century Gothic" w:hAnsi="Century Gothic"/>
        <w:color w:val="333399"/>
        <w:sz w:val="20"/>
      </w:rPr>
      <w:fldChar w:fldCharType="separate"/>
    </w:r>
    <w:r w:rsidR="008035FC">
      <w:rPr>
        <w:rStyle w:val="PageNumber"/>
        <w:rFonts w:ascii="Century Gothic" w:hAnsi="Century Gothic"/>
        <w:noProof/>
        <w:color w:val="333399"/>
        <w:sz w:val="20"/>
      </w:rPr>
      <w:t>1</w:t>
    </w:r>
    <w:r w:rsidR="0035316C">
      <w:rPr>
        <w:rStyle w:val="PageNumber"/>
        <w:rFonts w:ascii="Century Gothic" w:hAnsi="Century Gothic"/>
        <w:color w:val="333399"/>
        <w:sz w:val="20"/>
      </w:rPr>
      <w:fldChar w:fldCharType="end"/>
    </w:r>
    <w:r w:rsidR="0035316C">
      <w:rPr>
        <w:rStyle w:val="PageNumber"/>
        <w:rFonts w:ascii="Century Gothic" w:hAnsi="Century Gothic"/>
        <w:color w:val="333399"/>
        <w:sz w:val="20"/>
      </w:rPr>
      <w:t xml:space="preserve"> of </w:t>
    </w:r>
    <w:r>
      <w:rPr>
        <w:rStyle w:val="PageNumber"/>
        <w:rFonts w:ascii="Century Gothic" w:hAnsi="Century Gothic"/>
        <w:color w:val="333399"/>
        <w:sz w:val="20"/>
      </w:rPr>
      <w:t>1</w:t>
    </w:r>
  </w:p>
  <w:p w:rsidR="0035316C" w:rsidRDefault="0035316C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643"/>
    <w:multiLevelType w:val="hybridMultilevel"/>
    <w:tmpl w:val="D5FCB2BE"/>
    <w:lvl w:ilvl="0" w:tplc="F2C0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F39"/>
    <w:multiLevelType w:val="hybridMultilevel"/>
    <w:tmpl w:val="F4A03F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60845"/>
    <w:multiLevelType w:val="hybridMultilevel"/>
    <w:tmpl w:val="F89C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D18DA"/>
    <w:multiLevelType w:val="hybridMultilevel"/>
    <w:tmpl w:val="4DAAEE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702B4"/>
    <w:multiLevelType w:val="hybridMultilevel"/>
    <w:tmpl w:val="532C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63D78"/>
    <w:multiLevelType w:val="hybridMultilevel"/>
    <w:tmpl w:val="A5984578"/>
    <w:lvl w:ilvl="0" w:tplc="26889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E4C54"/>
    <w:multiLevelType w:val="hybridMultilevel"/>
    <w:tmpl w:val="09CC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2">
    <w:nsid w:val="2D967F2C"/>
    <w:multiLevelType w:val="hybridMultilevel"/>
    <w:tmpl w:val="FB26A8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">
    <w:nsid w:val="561476C7"/>
    <w:multiLevelType w:val="hybridMultilevel"/>
    <w:tmpl w:val="FE5C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5"/>
  </w:num>
  <w:num w:numId="5">
    <w:abstractNumId w:val="20"/>
  </w:num>
  <w:num w:numId="6">
    <w:abstractNumId w:val="19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17"/>
  </w:num>
  <w:num w:numId="16">
    <w:abstractNumId w:val="6"/>
  </w:num>
  <w:num w:numId="17">
    <w:abstractNumId w:val="1"/>
  </w:num>
  <w:num w:numId="18">
    <w:abstractNumId w:val="7"/>
  </w:num>
  <w:num w:numId="19">
    <w:abstractNumId w:val="0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045728"/>
    <w:rsid w:val="000A6044"/>
    <w:rsid w:val="000B25D5"/>
    <w:rsid w:val="000B50E9"/>
    <w:rsid w:val="000C240E"/>
    <w:rsid w:val="00127DBF"/>
    <w:rsid w:val="001911EB"/>
    <w:rsid w:val="001C1DAB"/>
    <w:rsid w:val="0024653D"/>
    <w:rsid w:val="00260463"/>
    <w:rsid w:val="0029609B"/>
    <w:rsid w:val="002976E8"/>
    <w:rsid w:val="002F7485"/>
    <w:rsid w:val="00301308"/>
    <w:rsid w:val="00313BCB"/>
    <w:rsid w:val="003166E3"/>
    <w:rsid w:val="00332C91"/>
    <w:rsid w:val="0035316C"/>
    <w:rsid w:val="003831F9"/>
    <w:rsid w:val="003B3159"/>
    <w:rsid w:val="003C16FE"/>
    <w:rsid w:val="003C5C17"/>
    <w:rsid w:val="003D303E"/>
    <w:rsid w:val="003F7B89"/>
    <w:rsid w:val="004000CF"/>
    <w:rsid w:val="00407991"/>
    <w:rsid w:val="00427007"/>
    <w:rsid w:val="00461478"/>
    <w:rsid w:val="00467BF5"/>
    <w:rsid w:val="004A40F6"/>
    <w:rsid w:val="004C7041"/>
    <w:rsid w:val="0051334E"/>
    <w:rsid w:val="0052153A"/>
    <w:rsid w:val="00535688"/>
    <w:rsid w:val="00552DA1"/>
    <w:rsid w:val="005C01AC"/>
    <w:rsid w:val="006041BD"/>
    <w:rsid w:val="00616D69"/>
    <w:rsid w:val="006342BA"/>
    <w:rsid w:val="00687F1E"/>
    <w:rsid w:val="00695EFC"/>
    <w:rsid w:val="006C7D9A"/>
    <w:rsid w:val="006E0153"/>
    <w:rsid w:val="00710A09"/>
    <w:rsid w:val="007461D2"/>
    <w:rsid w:val="007B55A0"/>
    <w:rsid w:val="007E266C"/>
    <w:rsid w:val="008035FC"/>
    <w:rsid w:val="00844010"/>
    <w:rsid w:val="00877142"/>
    <w:rsid w:val="008C7C4C"/>
    <w:rsid w:val="00904C29"/>
    <w:rsid w:val="009115A4"/>
    <w:rsid w:val="00921AC5"/>
    <w:rsid w:val="009C41E1"/>
    <w:rsid w:val="009E198D"/>
    <w:rsid w:val="009E7E02"/>
    <w:rsid w:val="00A2525E"/>
    <w:rsid w:val="00A44519"/>
    <w:rsid w:val="00AF4487"/>
    <w:rsid w:val="00B06F06"/>
    <w:rsid w:val="00B700FA"/>
    <w:rsid w:val="00B85C04"/>
    <w:rsid w:val="00BC0069"/>
    <w:rsid w:val="00BC6DB9"/>
    <w:rsid w:val="00BC776B"/>
    <w:rsid w:val="00BD6B97"/>
    <w:rsid w:val="00BF401C"/>
    <w:rsid w:val="00C1026F"/>
    <w:rsid w:val="00C34E18"/>
    <w:rsid w:val="00C62EED"/>
    <w:rsid w:val="00C94EAF"/>
    <w:rsid w:val="00CA7D01"/>
    <w:rsid w:val="00CC35A9"/>
    <w:rsid w:val="00D07F49"/>
    <w:rsid w:val="00D101AB"/>
    <w:rsid w:val="00D2525B"/>
    <w:rsid w:val="00D41680"/>
    <w:rsid w:val="00D50B2B"/>
    <w:rsid w:val="00D8653D"/>
    <w:rsid w:val="00D94801"/>
    <w:rsid w:val="00DB3422"/>
    <w:rsid w:val="00DC1237"/>
    <w:rsid w:val="00DC6320"/>
    <w:rsid w:val="00DD49CE"/>
    <w:rsid w:val="00E1685D"/>
    <w:rsid w:val="00E75E99"/>
    <w:rsid w:val="00EB4548"/>
    <w:rsid w:val="00F04C16"/>
    <w:rsid w:val="00F2603E"/>
    <w:rsid w:val="00F70545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465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46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1900-12-31T23:00:00Z</cp:lastPrinted>
  <dcterms:created xsi:type="dcterms:W3CDTF">2014-06-08T15:22:00Z</dcterms:created>
  <dcterms:modified xsi:type="dcterms:W3CDTF">2014-06-08T15:29:00Z</dcterms:modified>
</cp:coreProperties>
</file>